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4E32" w14:textId="77777777" w:rsidR="00A34DB3" w:rsidRDefault="00A34DB3">
      <w:r>
        <w:t>Page 1</w:t>
      </w:r>
    </w:p>
    <w:p w14:paraId="301C154D" w14:textId="392E17D0" w:rsidR="00666F53" w:rsidRDefault="00A34DB3">
      <w:r>
        <w:t xml:space="preserve">Next Steps official newsletter of Safe Toddles Inc. March 2023 Issue 2 </w:t>
      </w:r>
    </w:p>
    <w:p w14:paraId="2D07727E" w14:textId="1D598B02" w:rsidR="00A34DB3" w:rsidRDefault="00A34DB3">
      <w:r>
        <w:t xml:space="preserve">Green shamrock icon and Safe Toddles logo purple circle with white capital T with black dot just above it </w:t>
      </w:r>
    </w:p>
    <w:p w14:paraId="0F369EE6" w14:textId="7676BBF2" w:rsidR="00A34DB3" w:rsidRDefault="00A34DB3">
      <w:r>
        <w:t>Shop now, what’s new, news, projects</w:t>
      </w:r>
    </w:p>
    <w:p w14:paraId="44151871" w14:textId="60CA0676" w:rsidR="00A34DB3" w:rsidRDefault="00A34DB3">
      <w:r>
        <w:t>Three pictures of Damian – 4 year old Hispanic boy using his belt cane outside – independently walking on the side walk in two and the third photo he is practicing walking down a short flight of stairs with his mom behind him.</w:t>
      </w:r>
    </w:p>
    <w:p w14:paraId="4166D1C1" w14:textId="55128D4A" w:rsidR="00A34DB3" w:rsidRDefault="00A34DB3">
      <w:r>
        <w:t>Highlight</w:t>
      </w:r>
    </w:p>
    <w:p w14:paraId="43C3460B" w14:textId="3983C4C3" w:rsidR="00A34DB3" w:rsidRDefault="00A34DB3">
      <w:r>
        <w:t xml:space="preserve">Age 4 Years Damian – Walking Independently with belt </w:t>
      </w:r>
      <w:proofErr w:type="gramStart"/>
      <w:r>
        <w:t>cane</w:t>
      </w:r>
      <w:proofErr w:type="gramEnd"/>
    </w:p>
    <w:p w14:paraId="08415499" w14:textId="77777777" w:rsidR="00A34DB3" w:rsidRDefault="00A34DB3" w:rsidP="00A34DB3">
      <w:r>
        <w:t xml:space="preserve">Damian was born blind due to optic nerve hypoplasia. Before using a belt cane, he only walked independently when he was inside. </w:t>
      </w:r>
      <w:proofErr w:type="gramStart"/>
      <w:r>
        <w:t>In order to</w:t>
      </w:r>
      <w:proofErr w:type="gramEnd"/>
      <w:r>
        <w:t xml:space="preserve"> walk inside he needed to keep his hand on a wall. Outside he relied on an adult to hold his hand.  </w:t>
      </w:r>
    </w:p>
    <w:p w14:paraId="4D573804" w14:textId="77777777" w:rsidR="00A34DB3" w:rsidRDefault="00A34DB3" w:rsidP="00A34DB3">
      <w:r>
        <w:t xml:space="preserve">    Prior to the belt cane, he had push toys, but had not been able to use a long cane. His O&amp;M specialist recommended that Damian start using the belt cane </w:t>
      </w:r>
      <w:proofErr w:type="gramStart"/>
      <w:r>
        <w:t>in order to</w:t>
      </w:r>
      <w:proofErr w:type="gramEnd"/>
      <w:r>
        <w:t xml:space="preserve"> walk more independently with safety.</w:t>
      </w:r>
    </w:p>
    <w:p w14:paraId="0F203393" w14:textId="541D9B2D" w:rsidR="00A34DB3" w:rsidRDefault="00A34DB3" w:rsidP="00A34DB3">
      <w:r>
        <w:t xml:space="preserve">    His parents received a free belt cane by participating a trial and providing videos and feedback on its use. His parents say he is a fast learner. The videos show that his belt cane set him free to wander and learn. When he wears his belt cane he no longer holds onto a wall or a hand to walk independently. He improves his ability to use his belt cane with every step.</w:t>
      </w:r>
    </w:p>
    <w:p w14:paraId="0ED6DE59" w14:textId="40B9FF69" w:rsidR="00A34DB3" w:rsidRDefault="00A34DB3" w:rsidP="00A34DB3">
      <w:r>
        <w:t xml:space="preserve">Link </w:t>
      </w:r>
      <w:hyperlink r:id="rId4" w:history="1">
        <w:r w:rsidRPr="00F4799E">
          <w:rPr>
            <w:rStyle w:val="Hyperlink"/>
          </w:rPr>
          <w:t>http://safetoddles.org/obtaincane</w:t>
        </w:r>
      </w:hyperlink>
    </w:p>
    <w:p w14:paraId="46571C61" w14:textId="78AD32E9" w:rsidR="00A34DB3" w:rsidRDefault="00A34DB3" w:rsidP="00A34DB3">
      <w:r>
        <w:t>Page 2</w:t>
      </w:r>
    </w:p>
    <w:p w14:paraId="278708A3" w14:textId="5DC4BAD4" w:rsidR="00A34DB3" w:rsidRDefault="00A34DB3" w:rsidP="00A34DB3">
      <w:r>
        <w:t>Safe Toddles logo</w:t>
      </w:r>
    </w:p>
    <w:p w14:paraId="5F403F50" w14:textId="7BD6D414" w:rsidR="00A34DB3" w:rsidRDefault="00A34DB3" w:rsidP="00A34DB3">
      <w:r>
        <w:t>What’s New?</w:t>
      </w:r>
    </w:p>
    <w:p w14:paraId="7B92F24E" w14:textId="0419A872" w:rsidR="00A34DB3" w:rsidRDefault="00A34DB3" w:rsidP="00A34DB3">
      <w:r>
        <w:t>Green shamrock icon</w:t>
      </w:r>
    </w:p>
    <w:p w14:paraId="675FC80C" w14:textId="13841A60" w:rsidR="00A34DB3" w:rsidRDefault="00A34DB3" w:rsidP="00A34DB3">
      <w:r>
        <w:t>Welcome to our Newest Board Member</w:t>
      </w:r>
    </w:p>
    <w:p w14:paraId="4DF489D9" w14:textId="37A8FFA7" w:rsidR="00A34DB3" w:rsidRDefault="00A34DB3" w:rsidP="00A34DB3">
      <w:r>
        <w:t>Headshot of Sylvia Stinson Perez</w:t>
      </w:r>
    </w:p>
    <w:p w14:paraId="69647FE9" w14:textId="53276455" w:rsidR="00A34DB3" w:rsidRDefault="00A34DB3" w:rsidP="00A34DB3">
      <w:r w:rsidRPr="00A34DB3">
        <w:t>Chief Program Officer at American Foundation for the Blind | Speaker, Writer, Trainer | former Director of OIB-TAC and VSP National Research &amp; Training Center on Blindness/Low Vision | former CEO of a nonprofit Lighthouse</w:t>
      </w:r>
    </w:p>
    <w:p w14:paraId="30EC9A61" w14:textId="7C6AD712" w:rsidR="00A34DB3" w:rsidRDefault="00A34DB3" w:rsidP="00A34DB3">
      <w:r>
        <w:t>Page 3</w:t>
      </w:r>
    </w:p>
    <w:p w14:paraId="0FE5C636" w14:textId="77777777" w:rsidR="00A34DB3" w:rsidRDefault="00A34DB3" w:rsidP="00A34DB3">
      <w:r>
        <w:t>Safe Toddles logo</w:t>
      </w:r>
    </w:p>
    <w:p w14:paraId="29C9D516" w14:textId="6F305130" w:rsidR="00A34DB3" w:rsidRDefault="00A34DB3" w:rsidP="00A34DB3">
      <w:r>
        <w:lastRenderedPageBreak/>
        <w:t>Custom Lengths</w:t>
      </w:r>
    </w:p>
    <w:p w14:paraId="2BA78A7C" w14:textId="5A8E23CE" w:rsidR="00A34DB3" w:rsidRDefault="00A34DB3" w:rsidP="00A34DB3">
      <w:r>
        <w:t>Green shamrock icon</w:t>
      </w:r>
    </w:p>
    <w:p w14:paraId="1A008C86" w14:textId="3BECFEF7" w:rsidR="00A34DB3" w:rsidRDefault="00A34DB3" w:rsidP="00A34DB3">
      <w:r>
        <w:t>Older, Taller Children Who are Blind or Mobility Visually Impaired Benefit from Belt Canes Too</w:t>
      </w:r>
    </w:p>
    <w:p w14:paraId="0DFE2D17" w14:textId="51715BCB" w:rsidR="00A34DB3" w:rsidRDefault="00A34DB3" w:rsidP="00A34DB3">
      <w:r>
        <w:t>Picture of a 7-year-old Caucasian girl exiting a building through a sliding glass door wearing her belt cane.</w:t>
      </w:r>
    </w:p>
    <w:p w14:paraId="04DB5B7C" w14:textId="404B6428" w:rsidR="00A34DB3" w:rsidRDefault="00A34DB3" w:rsidP="00A34DB3">
      <w:r>
        <w:t>Judith</w:t>
      </w:r>
    </w:p>
    <w:p w14:paraId="274E1ECF" w14:textId="68D342FD" w:rsidR="00A34DB3" w:rsidRDefault="00A34DB3" w:rsidP="00A34DB3">
      <w:r>
        <w:t>7 years old with CVI</w:t>
      </w:r>
    </w:p>
    <w:p w14:paraId="0BBDC4A5" w14:textId="635D78EB" w:rsidR="00A34DB3" w:rsidRDefault="00A34DB3" w:rsidP="00A34DB3">
      <w:r w:rsidRPr="00A34DB3">
        <w:t xml:space="preserve">   Before using the belt cane, Judith had begun to walk independently at age 5 with </w:t>
      </w:r>
      <w:r w:rsidRPr="00A34DB3">
        <w:t>supervision but</w:t>
      </w:r>
      <w:r w:rsidRPr="00A34DB3">
        <w:t xml:space="preserve"> was very unsteady. With the belt cane, she walked more steadily and improved her balance wearing her belt cane. Her O&amp;M reported, "She did </w:t>
      </w:r>
      <w:proofErr w:type="gramStart"/>
      <w:r w:rsidRPr="00A34DB3">
        <w:t>amazing</w:t>
      </w:r>
      <w:proofErr w:type="gramEnd"/>
      <w:r w:rsidRPr="00A34DB3">
        <w:t xml:space="preserve">! This was her first time using it. PT and OT noticed a difference in her </w:t>
      </w:r>
      <w:proofErr w:type="gramStart"/>
      <w:r w:rsidRPr="00A34DB3">
        <w:t>right away</w:t>
      </w:r>
      <w:proofErr w:type="gramEnd"/>
      <w:r w:rsidRPr="00A34DB3">
        <w:t>. She was so much more talkative when walking too."</w:t>
      </w:r>
    </w:p>
    <w:p w14:paraId="5E77C87A" w14:textId="49E7D5CB" w:rsidR="00A34DB3" w:rsidRDefault="00A34DB3" w:rsidP="00A34DB3">
      <w:r>
        <w:t>Brayden update</w:t>
      </w:r>
    </w:p>
    <w:p w14:paraId="5E01A875" w14:textId="14A61C4C" w:rsidR="00A34DB3" w:rsidRDefault="00A34DB3" w:rsidP="00A34DB3">
      <w:r>
        <w:t>He is walking independently after 5 months of continuous belt cane use!</w:t>
      </w:r>
    </w:p>
    <w:p w14:paraId="43984FAC" w14:textId="69D36A18" w:rsidR="00A34DB3" w:rsidRDefault="00A34DB3" w:rsidP="00A34DB3">
      <w:r w:rsidRPr="00A34DB3">
        <w:t xml:space="preserve">   Brayden is blind due to Peters Anomaly. He began his belt cane journey at age 5 completely dependent on walls and people to walk. To watch his first independent steps and a summary of his story click on the watch link below! this is why early introduction to the belt cane matters. The earlier the better!</w:t>
      </w:r>
    </w:p>
    <w:p w14:paraId="6E99FC33" w14:textId="6CF5C4C4" w:rsidR="00A34DB3" w:rsidRDefault="00A34DB3" w:rsidP="00A34DB3">
      <w:hyperlink r:id="rId5" w:history="1">
        <w:r w:rsidRPr="00F4799E">
          <w:rPr>
            <w:rStyle w:val="Hyperlink"/>
          </w:rPr>
          <w:t>https://www.tiktok.com/@safetoddles/video/7205428323785297198?lang=en</w:t>
        </w:r>
      </w:hyperlink>
    </w:p>
    <w:p w14:paraId="42E05015" w14:textId="2E9898D4" w:rsidR="00A34DB3" w:rsidRDefault="00A34DB3" w:rsidP="00A34DB3">
      <w:r>
        <w:t>picture of Brayden walking independently in the middle of the hallway at school wearing his belt cane –</w:t>
      </w:r>
    </w:p>
    <w:p w14:paraId="2F2BB836" w14:textId="7A7E55B6" w:rsidR="00A34DB3" w:rsidRDefault="00A34DB3" w:rsidP="00A34DB3">
      <w:r>
        <w:t xml:space="preserve">for more information: </w:t>
      </w:r>
      <w:r w:rsidRPr="00A34DB3">
        <w:t>845-244-6600| 1491 Route 52, Suite 44, Fishkill, NY 12590</w:t>
      </w:r>
    </w:p>
    <w:p w14:paraId="5BAB28AB" w14:textId="3D4B9DE7" w:rsidR="00A34DB3" w:rsidRDefault="00A34DB3" w:rsidP="00A34DB3">
      <w:r>
        <w:t>Page 4</w:t>
      </w:r>
    </w:p>
    <w:p w14:paraId="41F7ED62" w14:textId="31FFC745" w:rsidR="00651C5C" w:rsidRDefault="00651C5C" w:rsidP="00A34DB3">
      <w:r>
        <w:t>Yellow partial circle</w:t>
      </w:r>
    </w:p>
    <w:p w14:paraId="3C8C6534" w14:textId="363352D0" w:rsidR="00651C5C" w:rsidRDefault="00651C5C" w:rsidP="00A34DB3">
      <w:r>
        <w:t>Safe Toddles logo, Soterix Medical logo black words blue wavelength icon</w:t>
      </w:r>
    </w:p>
    <w:p w14:paraId="69FCD0E6" w14:textId="35ACB138" w:rsidR="00651C5C" w:rsidRDefault="00651C5C" w:rsidP="00A34DB3">
      <w:r>
        <w:t xml:space="preserve">Three </w:t>
      </w:r>
      <w:r>
        <w:t xml:space="preserve">Icons two yellow flowers on green stems framing the bottom of the </w:t>
      </w:r>
      <w:proofErr w:type="gramStart"/>
      <w:r>
        <w:t>circle</w:t>
      </w:r>
      <w:proofErr w:type="gramEnd"/>
    </w:p>
    <w:p w14:paraId="18F58448" w14:textId="3D177E25" w:rsidR="00A34DB3" w:rsidRDefault="00A34DB3" w:rsidP="00A34DB3">
      <w:r w:rsidRPr="00A34DB3">
        <w:t>Participate in our Belt Cane Trial!</w:t>
      </w:r>
    </w:p>
    <w:p w14:paraId="494F3240" w14:textId="2E2E6FAD" w:rsidR="00651C5C" w:rsidRDefault="00651C5C" w:rsidP="00A34DB3">
      <w:r>
        <w:t>Green shamrock</w:t>
      </w:r>
    </w:p>
    <w:p w14:paraId="467F1737" w14:textId="0FD9F81C" w:rsidR="00651C5C" w:rsidRDefault="00651C5C" w:rsidP="00A34DB3">
      <w:r w:rsidRPr="00651C5C">
        <w:t>Free Belt Cane (a $200 Value) to Keep, plus a $50 gift card!</w:t>
      </w:r>
    </w:p>
    <w:p w14:paraId="3810018B" w14:textId="0871532B" w:rsidR="00651C5C" w:rsidRDefault="00651C5C" w:rsidP="00651C5C">
      <w:r>
        <w:t>Trial the new</w:t>
      </w:r>
      <w:r>
        <w:t xml:space="preserve"> </w:t>
      </w:r>
      <w:r>
        <w:t>mobility tool</w:t>
      </w:r>
      <w:r>
        <w:t xml:space="preserve"> </w:t>
      </w:r>
      <w:r w:rsidRPr="00651C5C">
        <w:t>Sign up: safetoddles.org/</w:t>
      </w:r>
      <w:proofErr w:type="spellStart"/>
      <w:proofErr w:type="gramStart"/>
      <w:r w:rsidRPr="00651C5C">
        <w:t>requestfreecane</w:t>
      </w:r>
      <w:proofErr w:type="spellEnd"/>
      <w:proofErr w:type="gramEnd"/>
    </w:p>
    <w:p w14:paraId="7E904D71" w14:textId="40C1C4F0" w:rsidR="00651C5C" w:rsidRDefault="00651C5C" w:rsidP="00651C5C">
      <w:r w:rsidRPr="00651C5C">
        <w:t xml:space="preserve">More information: 845-244-6600 or </w:t>
      </w:r>
      <w:hyperlink r:id="rId6" w:history="1">
        <w:r w:rsidRPr="00F4799E">
          <w:rPr>
            <w:rStyle w:val="Hyperlink"/>
          </w:rPr>
          <w:t>info@safetoddles.org</w:t>
        </w:r>
      </w:hyperlink>
    </w:p>
    <w:p w14:paraId="1CE955E9" w14:textId="648C3AA8" w:rsidR="00651C5C" w:rsidRDefault="00651C5C" w:rsidP="00651C5C">
      <w:r>
        <w:lastRenderedPageBreak/>
        <w:t>Picture of 21 month old boy who is blind walking down a short flight of stairs wearing his belt cane, one hand on the wall, the other on his belt cane,</w:t>
      </w:r>
    </w:p>
    <w:p w14:paraId="72B31E90" w14:textId="590E5879" w:rsidR="00651C5C" w:rsidRDefault="00651C5C" w:rsidP="00651C5C">
      <w:r>
        <w:t xml:space="preserve">21 months </w:t>
      </w:r>
      <w:proofErr w:type="gramStart"/>
      <w:r>
        <w:t>age appropriate</w:t>
      </w:r>
      <w:proofErr w:type="gramEnd"/>
      <w:r>
        <w:t xml:space="preserve"> walk down stairs TikTok @nanaofvinny</w:t>
      </w:r>
    </w:p>
    <w:p w14:paraId="34B95F22" w14:textId="77777777" w:rsidR="00651C5C" w:rsidRDefault="00651C5C" w:rsidP="00651C5C">
      <w:r>
        <w:t>Safe Toddles and Soterix Medical are requesting you and your child (blind or visually impaired aged 12 to 60 months) trial the</w:t>
      </w:r>
    </w:p>
    <w:p w14:paraId="46836FCC" w14:textId="77777777" w:rsidR="00651C5C" w:rsidRDefault="00651C5C" w:rsidP="00651C5C">
      <w:r>
        <w:t xml:space="preserve">pediatric smart belt cane for one minute and video it. For contributing to this research </w:t>
      </w:r>
      <w:proofErr w:type="gramStart"/>
      <w:r>
        <w:t>project</w:t>
      </w:r>
      <w:proofErr w:type="gramEnd"/>
      <w:r>
        <w:t xml:space="preserve"> you will receive</w:t>
      </w:r>
    </w:p>
    <w:p w14:paraId="166505C8" w14:textId="2151F539" w:rsidR="00651C5C" w:rsidRDefault="00651C5C" w:rsidP="00651C5C">
      <w:r>
        <w:t>Free Belt Cane (a $200 Value) to Keep Plus $50 gift card!</w:t>
      </w:r>
    </w:p>
    <w:p w14:paraId="60393EF5" w14:textId="2672D67E" w:rsidR="00651C5C" w:rsidRDefault="00651C5C" w:rsidP="00651C5C">
      <w:r>
        <w:t>Page 5</w:t>
      </w:r>
    </w:p>
    <w:p w14:paraId="1E9B77AB" w14:textId="1FDEF616" w:rsidR="00651C5C" w:rsidRDefault="00651C5C" w:rsidP="00651C5C">
      <w:r>
        <w:t>Video Story</w:t>
      </w:r>
    </w:p>
    <w:p w14:paraId="47936DA7" w14:textId="060B30D1" w:rsidR="00651C5C" w:rsidRDefault="008E5F94" w:rsidP="00651C5C">
      <w:hyperlink r:id="rId7" w:history="1">
        <w:r w:rsidRPr="00F4799E">
          <w:rPr>
            <w:rStyle w:val="Hyperlink"/>
          </w:rPr>
          <w:t>https://www.youtube.com/watch?v=jjDBO_O6bBM&amp;ab_channel=SafeToddles</w:t>
        </w:r>
      </w:hyperlink>
    </w:p>
    <w:p w14:paraId="7BA9C204" w14:textId="1BBA7A8A" w:rsidR="008E5F94" w:rsidRDefault="008E5F94" w:rsidP="00651C5C">
      <w:r w:rsidRPr="008E5F94">
        <w:t>Lara - Age 7 Legally Blind</w:t>
      </w:r>
    </w:p>
    <w:p w14:paraId="5BFBCE95" w14:textId="060E8A37" w:rsidR="008E5F94" w:rsidRDefault="008E5F94" w:rsidP="008E5F94">
      <w:r w:rsidRPr="008E5F94">
        <w:t xml:space="preserve">   Lara is a hero - she was living and walking the best she could </w:t>
      </w:r>
      <w:proofErr w:type="spellStart"/>
      <w:r w:rsidRPr="008E5F94">
        <w:t>given</w:t>
      </w:r>
      <w:proofErr w:type="spellEnd"/>
      <w:r w:rsidRPr="008E5F94">
        <w:t xml:space="preserve"> the tools she was provided. Then she received the belt cane at age 7 and it has provided</w:t>
      </w:r>
      <w:r w:rsidRPr="008E5F94">
        <w:t xml:space="preserve"> </w:t>
      </w:r>
      <w:r w:rsidRPr="008E5F94">
        <w:t>her with immediate improvement. Yet, anyone can see that at age 7, Lara does not walk with a relaxed, rhythmic gait or minimum of conscient effort like a most sighted 7-year-old girls.</w:t>
      </w:r>
      <w:r>
        <w:t xml:space="preserve">    Like Brayden, with more time using the belt cane her independent walking and safety should continue to improve. This video's message is we have got to get the belt cane into the lives of toddlers before  their first step, around 12 months of age.</w:t>
      </w:r>
    </w:p>
    <w:p w14:paraId="76D90A76" w14:textId="76542F69" w:rsidR="008E5F94" w:rsidRDefault="008E5F94" w:rsidP="008E5F94">
      <w:r>
        <w:t>Page 6</w:t>
      </w:r>
    </w:p>
    <w:p w14:paraId="70E500E1" w14:textId="7720A70F" w:rsidR="008E5F94" w:rsidRDefault="008E5F94" w:rsidP="008E5F94">
      <w:r>
        <w:t>Safe Toddles logo</w:t>
      </w:r>
    </w:p>
    <w:p w14:paraId="16ABC47C" w14:textId="684D19D5" w:rsidR="008E5F94" w:rsidRDefault="008E5F94" w:rsidP="008E5F94">
      <w:r>
        <w:t>March Awareness Days</w:t>
      </w:r>
    </w:p>
    <w:p w14:paraId="01BDF5D0" w14:textId="5E293728" w:rsidR="008E5F94" w:rsidRDefault="008E5F94" w:rsidP="008E5F94">
      <w:r>
        <w:t>Women’s history month</w:t>
      </w:r>
    </w:p>
    <w:p w14:paraId="6E35E427" w14:textId="5F7DCF8F" w:rsidR="008E5F94" w:rsidRDefault="008E5F94" w:rsidP="008E5F94">
      <w:r>
        <w:t>Safe Your Vision Month</w:t>
      </w:r>
    </w:p>
    <w:p w14:paraId="78909D07" w14:textId="512B5AE5" w:rsidR="008E5F94" w:rsidRDefault="008E5F94" w:rsidP="008E5F94">
      <w:r>
        <w:t>March 8 International women’s day</w:t>
      </w:r>
    </w:p>
    <w:p w14:paraId="074AEB58" w14:textId="3397969A" w:rsidR="008E5F94" w:rsidRDefault="008E5F94" w:rsidP="008E5F94">
      <w:r>
        <w:t>March 12 Daylight Saving Time</w:t>
      </w:r>
    </w:p>
    <w:p w14:paraId="59795A2D" w14:textId="0FBE4881" w:rsidR="008E5F94" w:rsidRDefault="008E5F94" w:rsidP="008E5F94">
      <w:r>
        <w:t>Donate a Belt Cane on St. Patrick’s Day</w:t>
      </w:r>
    </w:p>
    <w:p w14:paraId="11F025ED" w14:textId="4B5014C3" w:rsidR="008E5F94" w:rsidRDefault="008E5F94" w:rsidP="008E5F94">
      <w:r>
        <w:t>We hit the road!!!</w:t>
      </w:r>
    </w:p>
    <w:p w14:paraId="5A395541" w14:textId="702BB29B" w:rsidR="008E5F94" w:rsidRDefault="008E5F94" w:rsidP="008E5F94">
      <w:r>
        <w:t xml:space="preserve">March 17-18 </w:t>
      </w:r>
    </w:p>
    <w:p w14:paraId="18E80438" w14:textId="2F8B5C43" w:rsidR="008E5F94" w:rsidRDefault="008E5F94">
      <w:r w:rsidRPr="008E5F94">
        <w:t xml:space="preserve">Safe Toddles and Soterix Medical conduct Smart Belt Cane research trials with teachers, families and students from the Early Learning Center at Maryland School for </w:t>
      </w:r>
      <w:r>
        <w:t>t</w:t>
      </w:r>
      <w:r w:rsidRPr="008E5F94">
        <w:t>he Blind Nottingham, MD</w:t>
      </w:r>
    </w:p>
    <w:p w14:paraId="0C858008" w14:textId="3757E133" w:rsidR="008E5F94" w:rsidRDefault="008E5F94">
      <w:r>
        <w:lastRenderedPageBreak/>
        <w:t>March 23-24</w:t>
      </w:r>
    </w:p>
    <w:p w14:paraId="41672CE8" w14:textId="105F3E0D" w:rsidR="008E5F94" w:rsidRDefault="008E5F94" w:rsidP="008E5F94">
      <w:r>
        <w:t>Safe Toddles presents research on blind toddler walking and Belt Canes to blindness professionals at Georgia AER Conference Tybee Island, GA</w:t>
      </w:r>
    </w:p>
    <w:p w14:paraId="30DC25AE" w14:textId="3E5C1C11" w:rsidR="008E5F94" w:rsidRDefault="008E5F94" w:rsidP="008E5F94">
      <w:r w:rsidRPr="008E5F94">
        <w:t>March 26 - 28</w:t>
      </w:r>
    </w:p>
    <w:p w14:paraId="3E73EB6E" w14:textId="7DAAB14F" w:rsidR="008E5F94" w:rsidRDefault="008E5F94" w:rsidP="008E5F94">
      <w:r>
        <w:t>Safe Toddles shares cutting-edge belt design improvements and research outcomes at VisionServe Alliance CEO Summit</w:t>
      </w:r>
      <w:r>
        <w:t xml:space="preserve"> </w:t>
      </w:r>
      <w:r>
        <w:t>Austin, TX</w:t>
      </w:r>
    </w:p>
    <w:p w14:paraId="18612447" w14:textId="5D5602D8" w:rsidR="008E5F94" w:rsidRDefault="008E5F94" w:rsidP="008E5F94">
      <w:r w:rsidRPr="008E5F94">
        <w:t>safetoddles.org/</w:t>
      </w:r>
      <w:proofErr w:type="gramStart"/>
      <w:r w:rsidRPr="008E5F94">
        <w:t>donate</w:t>
      </w:r>
      <w:proofErr w:type="gramEnd"/>
    </w:p>
    <w:p w14:paraId="47B8069D" w14:textId="43E57D0C" w:rsidR="008E5F94" w:rsidRDefault="008E5F94" w:rsidP="008E5F94">
      <w:r>
        <w:t>Page 7</w:t>
      </w:r>
    </w:p>
    <w:p w14:paraId="55FB1352" w14:textId="06B66E50" w:rsidR="008E5F94" w:rsidRDefault="008E5F94" w:rsidP="008E5F94">
      <w:r>
        <w:t>Safe Toddles logo</w:t>
      </w:r>
    </w:p>
    <w:p w14:paraId="1FB2B11B" w14:textId="44B93517" w:rsidR="008E5F94" w:rsidRDefault="008E5F94" w:rsidP="008E5F94">
      <w:r w:rsidRPr="008E5F94">
        <w:t>Follow, like and share @SafeToddles!</w:t>
      </w:r>
    </w:p>
    <w:p w14:paraId="10369D4F" w14:textId="53A6C1E6" w:rsidR="008E5F94" w:rsidRDefault="008E5F94" w:rsidP="008E5F94">
      <w:r>
        <w:t xml:space="preserve">Facebook link </w:t>
      </w:r>
      <w:hyperlink r:id="rId8" w:history="1">
        <w:r w:rsidRPr="00F4799E">
          <w:rPr>
            <w:rStyle w:val="Hyperlink"/>
          </w:rPr>
          <w:t>https://www.facebook.com/SafeToddles/</w:t>
        </w:r>
      </w:hyperlink>
    </w:p>
    <w:p w14:paraId="7678657D" w14:textId="7962844D" w:rsidR="008E5F94" w:rsidRDefault="008E5F94" w:rsidP="008E5F94">
      <w:r>
        <w:t xml:space="preserve">YouTube link: </w:t>
      </w:r>
      <w:hyperlink r:id="rId9" w:history="1">
        <w:r w:rsidRPr="00F4799E">
          <w:rPr>
            <w:rStyle w:val="Hyperlink"/>
          </w:rPr>
          <w:t>https://www.youtube.com/safetoddles</w:t>
        </w:r>
      </w:hyperlink>
    </w:p>
    <w:p w14:paraId="25383283" w14:textId="4A85AA07" w:rsidR="008E5F94" w:rsidRDefault="008E5F94" w:rsidP="008E5F94">
      <w:r>
        <w:t xml:space="preserve">TikTok link: </w:t>
      </w:r>
      <w:hyperlink r:id="rId10" w:history="1">
        <w:r w:rsidRPr="00F4799E">
          <w:rPr>
            <w:rStyle w:val="Hyperlink"/>
          </w:rPr>
          <w:t>https://www.tiktok.com/@safetoddles?lang=en</w:t>
        </w:r>
      </w:hyperlink>
    </w:p>
    <w:p w14:paraId="00429E23" w14:textId="6E548724" w:rsidR="008E5F94" w:rsidRDefault="008E5F94" w:rsidP="008E5F94">
      <w:r>
        <w:t xml:space="preserve">Instagram link: </w:t>
      </w:r>
      <w:hyperlink r:id="rId11" w:history="1">
        <w:r w:rsidRPr="00F4799E">
          <w:rPr>
            <w:rStyle w:val="Hyperlink"/>
          </w:rPr>
          <w:t>https://www.instagram.com/safetoddles/</w:t>
        </w:r>
      </w:hyperlink>
    </w:p>
    <w:p w14:paraId="183FC257" w14:textId="2F7B816B" w:rsidR="008E5F94" w:rsidRDefault="008E5F94" w:rsidP="008E5F94">
      <w:r>
        <w:t xml:space="preserve">Website link: </w:t>
      </w:r>
      <w:hyperlink r:id="rId12" w:history="1">
        <w:r w:rsidRPr="00F4799E">
          <w:rPr>
            <w:rStyle w:val="Hyperlink"/>
          </w:rPr>
          <w:t>https://www.safetoddles.org</w:t>
        </w:r>
      </w:hyperlink>
    </w:p>
    <w:p w14:paraId="70C473BB" w14:textId="4F23BA9F" w:rsidR="008E5F94" w:rsidRDefault="008E5F94" w:rsidP="008E5F94">
      <w:r>
        <w:t xml:space="preserve">Twitter link: </w:t>
      </w:r>
      <w:hyperlink r:id="rId13" w:history="1">
        <w:r w:rsidRPr="00F4799E">
          <w:rPr>
            <w:rStyle w:val="Hyperlink"/>
          </w:rPr>
          <w:t>http://twitter.com/SafeToddles</w:t>
        </w:r>
      </w:hyperlink>
    </w:p>
    <w:p w14:paraId="6EB88E31" w14:textId="1981709E" w:rsidR="008E5F94" w:rsidRDefault="008E5F94" w:rsidP="008E5F94">
      <w:r>
        <w:t xml:space="preserve">Podcast link: </w:t>
      </w:r>
      <w:hyperlink r:id="rId14" w:history="1">
        <w:r w:rsidRPr="00F4799E">
          <w:rPr>
            <w:rStyle w:val="Hyperlink"/>
          </w:rPr>
          <w:t>https://www.safetoddles.org/podcast</w:t>
        </w:r>
      </w:hyperlink>
    </w:p>
    <w:p w14:paraId="5199F683" w14:textId="09CEF693" w:rsidR="008E5F94" w:rsidRDefault="008E5F94" w:rsidP="008E5F94">
      <w:r>
        <w:t xml:space="preserve">LinkedIn link: </w:t>
      </w:r>
      <w:hyperlink r:id="rId15" w:history="1">
        <w:r w:rsidRPr="00F4799E">
          <w:rPr>
            <w:rStyle w:val="Hyperlink"/>
          </w:rPr>
          <w:t>https://www.linkedin.com/company/79454435/admin/</w:t>
        </w:r>
      </w:hyperlink>
    </w:p>
    <w:p w14:paraId="0C4422E8" w14:textId="4B2406D1" w:rsidR="008E5F94" w:rsidRDefault="008E5F94" w:rsidP="008E5F94">
      <w:r>
        <w:t xml:space="preserve">Subscribe link: </w:t>
      </w:r>
      <w:hyperlink r:id="rId16" w:history="1">
        <w:r w:rsidRPr="00F4799E">
          <w:rPr>
            <w:rStyle w:val="Hyperlink"/>
          </w:rPr>
          <w:t>https://safetoddles.org#subscribe-anchor</w:t>
        </w:r>
      </w:hyperlink>
    </w:p>
    <w:p w14:paraId="3BA4795E" w14:textId="6302B91F" w:rsidR="008E5F94" w:rsidRDefault="008E5F94" w:rsidP="008E5F94">
      <w:r>
        <w:t xml:space="preserve">For essential Safe Toddles updates </w:t>
      </w:r>
    </w:p>
    <w:sectPr w:rsidR="008E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B3"/>
    <w:rsid w:val="00651C5C"/>
    <w:rsid w:val="00666F53"/>
    <w:rsid w:val="008E5F94"/>
    <w:rsid w:val="00A3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1D43"/>
  <w15:chartTrackingRefBased/>
  <w15:docId w15:val="{8896449D-F9AF-4C69-BEB3-504D83D0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DB3"/>
    <w:rPr>
      <w:color w:val="0563C1" w:themeColor="hyperlink"/>
      <w:u w:val="single"/>
    </w:rPr>
  </w:style>
  <w:style w:type="character" w:styleId="UnresolvedMention">
    <w:name w:val="Unresolved Mention"/>
    <w:basedOn w:val="DefaultParagraphFont"/>
    <w:uiPriority w:val="99"/>
    <w:semiHidden/>
    <w:unhideWhenUsed/>
    <w:rsid w:val="00A3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feToddles/" TargetMode="External"/><Relationship Id="rId13" Type="http://schemas.openxmlformats.org/officeDocument/2006/relationships/hyperlink" Target="http://twitter.com/SafeToddl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jjDBO_O6bBM&amp;ab_channel=SafeToddles" TargetMode="External"/><Relationship Id="rId12" Type="http://schemas.openxmlformats.org/officeDocument/2006/relationships/hyperlink" Target="https://www.safetoddle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afetoddles.org#subscribe-anchor" TargetMode="External"/><Relationship Id="rId1" Type="http://schemas.openxmlformats.org/officeDocument/2006/relationships/styles" Target="styles.xml"/><Relationship Id="rId6" Type="http://schemas.openxmlformats.org/officeDocument/2006/relationships/hyperlink" Target="mailto:info@safetoddles.org" TargetMode="External"/><Relationship Id="rId11" Type="http://schemas.openxmlformats.org/officeDocument/2006/relationships/hyperlink" Target="https://www.instagram.com/safetoddles/" TargetMode="External"/><Relationship Id="rId5" Type="http://schemas.openxmlformats.org/officeDocument/2006/relationships/hyperlink" Target="https://www.tiktok.com/@safetoddles/video/7205428323785297198?lang=en" TargetMode="External"/><Relationship Id="rId15" Type="http://schemas.openxmlformats.org/officeDocument/2006/relationships/hyperlink" Target="https://www.linkedin.com/company/79454435/admin/" TargetMode="External"/><Relationship Id="rId10" Type="http://schemas.openxmlformats.org/officeDocument/2006/relationships/hyperlink" Target="https://www.tiktok.com/@safetoddles?lang=en" TargetMode="External"/><Relationship Id="rId4" Type="http://schemas.openxmlformats.org/officeDocument/2006/relationships/hyperlink" Target="http://safetoddles.org/obtaincane" TargetMode="External"/><Relationship Id="rId9" Type="http://schemas.openxmlformats.org/officeDocument/2006/relationships/hyperlink" Target="https://www.youtube.com/safetoddles" TargetMode="External"/><Relationship Id="rId14" Type="http://schemas.openxmlformats.org/officeDocument/2006/relationships/hyperlink" Target="https://www.safetoddles.org/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Ambrose-Zaken</dc:creator>
  <cp:keywords/>
  <dc:description/>
  <cp:lastModifiedBy>Grace Ambrose-Zaken</cp:lastModifiedBy>
  <cp:revision>1</cp:revision>
  <dcterms:created xsi:type="dcterms:W3CDTF">2023-03-02T17:22:00Z</dcterms:created>
  <dcterms:modified xsi:type="dcterms:W3CDTF">2023-03-02T17:52:00Z</dcterms:modified>
</cp:coreProperties>
</file>